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E5CDA" w14:textId="77777777" w:rsidR="002356A3" w:rsidRPr="002356A3" w:rsidRDefault="002356A3" w:rsidP="002356A3">
      <w:pPr>
        <w:jc w:val="center"/>
        <w:rPr>
          <w:rFonts w:ascii="Arial" w:hAnsi="Arial" w:cs="Arial"/>
          <w:b/>
          <w:bCs/>
        </w:rPr>
      </w:pPr>
      <w:r w:rsidRPr="002356A3">
        <w:rPr>
          <w:rFonts w:ascii="Arial" w:hAnsi="Arial" w:cs="Arial"/>
          <w:b/>
          <w:bCs/>
        </w:rPr>
        <w:t>REFUERZA GOBIERNO DE BJ ACCIONES PREVENTIVAS ANTE LLUVIAS</w:t>
      </w:r>
    </w:p>
    <w:p w14:paraId="023CF875" w14:textId="77777777" w:rsidR="002356A3" w:rsidRPr="002356A3" w:rsidRDefault="002356A3" w:rsidP="002356A3">
      <w:pPr>
        <w:jc w:val="both"/>
        <w:rPr>
          <w:rFonts w:ascii="Arial" w:hAnsi="Arial" w:cs="Arial"/>
        </w:rPr>
      </w:pPr>
    </w:p>
    <w:p w14:paraId="78144B23" w14:textId="77777777" w:rsidR="002356A3" w:rsidRPr="002356A3" w:rsidRDefault="002356A3" w:rsidP="002356A3">
      <w:pPr>
        <w:jc w:val="both"/>
        <w:rPr>
          <w:rFonts w:ascii="Arial" w:hAnsi="Arial" w:cs="Arial"/>
        </w:rPr>
      </w:pPr>
      <w:r w:rsidRPr="002356A3">
        <w:rPr>
          <w:rFonts w:ascii="Arial" w:hAnsi="Arial" w:cs="Arial"/>
          <w:b/>
          <w:bCs/>
        </w:rPr>
        <w:t>Cancún, Q. R., a 20 de noviembre de 2024.-</w:t>
      </w:r>
      <w:r w:rsidRPr="002356A3">
        <w:rPr>
          <w:rFonts w:ascii="Arial" w:hAnsi="Arial" w:cs="Arial"/>
        </w:rPr>
        <w:t xml:space="preserve"> De manera coordinada, diversas dependencias del Ayuntamiento de Benito Juárez, trabajan para mitigar las afectaciones ocasionadas por las lluvias que se presentaron la mañana de este miércoles, a fin de evitar el acumulamiento de agua, incidentes viales y resolver peticiones ciudadanas.</w:t>
      </w:r>
    </w:p>
    <w:p w14:paraId="3D93651E" w14:textId="77777777" w:rsidR="002356A3" w:rsidRPr="002356A3" w:rsidRDefault="002356A3" w:rsidP="002356A3">
      <w:pPr>
        <w:jc w:val="both"/>
        <w:rPr>
          <w:rFonts w:ascii="Arial" w:hAnsi="Arial" w:cs="Arial"/>
        </w:rPr>
      </w:pPr>
    </w:p>
    <w:p w14:paraId="5A9B13ED" w14:textId="77777777" w:rsidR="002356A3" w:rsidRPr="002356A3" w:rsidRDefault="002356A3" w:rsidP="002356A3">
      <w:pPr>
        <w:jc w:val="both"/>
        <w:rPr>
          <w:rFonts w:ascii="Arial" w:hAnsi="Arial" w:cs="Arial"/>
        </w:rPr>
      </w:pPr>
      <w:r w:rsidRPr="002356A3">
        <w:rPr>
          <w:rFonts w:ascii="Arial" w:hAnsi="Arial" w:cs="Arial"/>
        </w:rPr>
        <w:t>Para ello, el Heroico Cuerpo de Bomberos recorrió los puntos críticos de la ciudad, apoyando en la limpieza de alcantarillas, así como dando atención a un reporte de árbol caído y corto circuito causado por ramas de árboles, con un estado de fuerza de 43 elementos y 20 unidades para el servicio de la comunidad.</w:t>
      </w:r>
    </w:p>
    <w:p w14:paraId="0A5857BF" w14:textId="77777777" w:rsidR="002356A3" w:rsidRPr="002356A3" w:rsidRDefault="002356A3" w:rsidP="002356A3">
      <w:pPr>
        <w:jc w:val="both"/>
        <w:rPr>
          <w:rFonts w:ascii="Arial" w:hAnsi="Arial" w:cs="Arial"/>
        </w:rPr>
      </w:pPr>
    </w:p>
    <w:p w14:paraId="7A2AFC65" w14:textId="77777777" w:rsidR="002356A3" w:rsidRPr="002356A3" w:rsidRDefault="002356A3" w:rsidP="002356A3">
      <w:pPr>
        <w:jc w:val="both"/>
        <w:rPr>
          <w:rFonts w:ascii="Arial" w:hAnsi="Arial" w:cs="Arial"/>
        </w:rPr>
      </w:pPr>
      <w:r w:rsidRPr="002356A3">
        <w:rPr>
          <w:rFonts w:ascii="Arial" w:hAnsi="Arial" w:cs="Arial"/>
        </w:rPr>
        <w:t>A ello se suman las brigadas de la Dirección de Servicios Públicos, con más de 150 personas, realizando labores de limpieza de pozos de absorción y rejillas, desazolve, poda y retiro de basura vegetal y doméstica.</w:t>
      </w:r>
    </w:p>
    <w:p w14:paraId="5E21AFDE" w14:textId="77777777" w:rsidR="002356A3" w:rsidRPr="002356A3" w:rsidRDefault="002356A3" w:rsidP="002356A3">
      <w:pPr>
        <w:jc w:val="both"/>
        <w:rPr>
          <w:rFonts w:ascii="Arial" w:hAnsi="Arial" w:cs="Arial"/>
        </w:rPr>
      </w:pPr>
    </w:p>
    <w:p w14:paraId="4D64B72E" w14:textId="77777777" w:rsidR="002356A3" w:rsidRPr="002356A3" w:rsidRDefault="002356A3" w:rsidP="002356A3">
      <w:pPr>
        <w:jc w:val="both"/>
        <w:rPr>
          <w:rFonts w:ascii="Arial" w:hAnsi="Arial" w:cs="Arial"/>
        </w:rPr>
      </w:pPr>
      <w:r w:rsidRPr="002356A3">
        <w:rPr>
          <w:rFonts w:ascii="Arial" w:hAnsi="Arial" w:cs="Arial"/>
        </w:rPr>
        <w:t xml:space="preserve">Algunos puntos atendidos fueron las avenidas: Tulum, López Portillo, Yaxchilán, Xcaret, </w:t>
      </w:r>
      <w:proofErr w:type="spellStart"/>
      <w:r w:rsidRPr="002356A3">
        <w:rPr>
          <w:rFonts w:ascii="Arial" w:hAnsi="Arial" w:cs="Arial"/>
        </w:rPr>
        <w:t>Tankah</w:t>
      </w:r>
      <w:proofErr w:type="spellEnd"/>
      <w:r w:rsidRPr="002356A3">
        <w:rPr>
          <w:rFonts w:ascii="Arial" w:hAnsi="Arial" w:cs="Arial"/>
        </w:rPr>
        <w:t xml:space="preserve">, Chichén Itzá, Kohunlich, </w:t>
      </w:r>
      <w:proofErr w:type="spellStart"/>
      <w:r w:rsidRPr="002356A3">
        <w:rPr>
          <w:rFonts w:ascii="Arial" w:hAnsi="Arial" w:cs="Arial"/>
        </w:rPr>
        <w:t>Xpuhil</w:t>
      </w:r>
      <w:proofErr w:type="spellEnd"/>
      <w:r w:rsidRPr="002356A3">
        <w:rPr>
          <w:rFonts w:ascii="Arial" w:hAnsi="Arial" w:cs="Arial"/>
        </w:rPr>
        <w:t xml:space="preserve">, Palenque, </w:t>
      </w:r>
      <w:proofErr w:type="spellStart"/>
      <w:r w:rsidRPr="002356A3">
        <w:rPr>
          <w:rFonts w:ascii="Arial" w:hAnsi="Arial" w:cs="Arial"/>
        </w:rPr>
        <w:t>Xel-há</w:t>
      </w:r>
      <w:proofErr w:type="spellEnd"/>
      <w:r w:rsidRPr="002356A3">
        <w:rPr>
          <w:rFonts w:ascii="Arial" w:hAnsi="Arial" w:cs="Arial"/>
        </w:rPr>
        <w:t xml:space="preserve">, Del Sol, La Luna, Politécnico, </w:t>
      </w:r>
      <w:proofErr w:type="spellStart"/>
      <w:r w:rsidRPr="002356A3">
        <w:rPr>
          <w:rFonts w:ascii="Arial" w:hAnsi="Arial" w:cs="Arial"/>
        </w:rPr>
        <w:t>Chac</w:t>
      </w:r>
      <w:proofErr w:type="spellEnd"/>
      <w:r w:rsidRPr="002356A3">
        <w:rPr>
          <w:rFonts w:ascii="Arial" w:hAnsi="Arial" w:cs="Arial"/>
        </w:rPr>
        <w:t xml:space="preserve"> </w:t>
      </w:r>
      <w:proofErr w:type="spellStart"/>
      <w:r w:rsidRPr="002356A3">
        <w:rPr>
          <w:rFonts w:ascii="Arial" w:hAnsi="Arial" w:cs="Arial"/>
        </w:rPr>
        <w:t>Mool</w:t>
      </w:r>
      <w:proofErr w:type="spellEnd"/>
      <w:r w:rsidRPr="002356A3">
        <w:rPr>
          <w:rFonts w:ascii="Arial" w:hAnsi="Arial" w:cs="Arial"/>
        </w:rPr>
        <w:t xml:space="preserve">, 127, 20 de </w:t>
      </w:r>
      <w:proofErr w:type="gramStart"/>
      <w:r w:rsidRPr="002356A3">
        <w:rPr>
          <w:rFonts w:ascii="Arial" w:hAnsi="Arial" w:cs="Arial"/>
        </w:rPr>
        <w:t>Noviembre</w:t>
      </w:r>
      <w:proofErr w:type="gramEnd"/>
      <w:r w:rsidRPr="002356A3">
        <w:rPr>
          <w:rFonts w:ascii="Arial" w:hAnsi="Arial" w:cs="Arial"/>
        </w:rPr>
        <w:t xml:space="preserve"> y Niños Héroes; además de las supermanzanas 65 y 18, por mencionar algunas. </w:t>
      </w:r>
    </w:p>
    <w:p w14:paraId="2BD45041" w14:textId="77777777" w:rsidR="002356A3" w:rsidRPr="002356A3" w:rsidRDefault="002356A3" w:rsidP="002356A3">
      <w:pPr>
        <w:jc w:val="both"/>
        <w:rPr>
          <w:rFonts w:ascii="Arial" w:hAnsi="Arial" w:cs="Arial"/>
        </w:rPr>
      </w:pPr>
    </w:p>
    <w:p w14:paraId="0B17A0B6" w14:textId="77777777" w:rsidR="002356A3" w:rsidRPr="002356A3" w:rsidRDefault="002356A3" w:rsidP="002356A3">
      <w:pPr>
        <w:jc w:val="both"/>
        <w:rPr>
          <w:rFonts w:ascii="Arial" w:hAnsi="Arial" w:cs="Arial"/>
        </w:rPr>
      </w:pPr>
      <w:r w:rsidRPr="002356A3">
        <w:rPr>
          <w:rFonts w:ascii="Arial" w:hAnsi="Arial" w:cs="Arial"/>
        </w:rPr>
        <w:t xml:space="preserve">Por su parte, la Dirección de Tránsito Municipal recomienda a quienes conducen con pavimento mojado extremar sus precauciones, reducir la velocidad, aumentar la distancia entre vehículos, ser precavido al realizar un cambio de carril, evitar empañamiento en los parabrisas, revisar bien las condiciones de su vehículo y mantener siempre las luces encendidas. </w:t>
      </w:r>
    </w:p>
    <w:p w14:paraId="247D2A74" w14:textId="77777777" w:rsidR="002356A3" w:rsidRPr="002356A3" w:rsidRDefault="002356A3" w:rsidP="002356A3">
      <w:pPr>
        <w:jc w:val="both"/>
        <w:rPr>
          <w:rFonts w:ascii="Arial" w:hAnsi="Arial" w:cs="Arial"/>
        </w:rPr>
      </w:pPr>
    </w:p>
    <w:p w14:paraId="70D270CA" w14:textId="77777777" w:rsidR="002356A3" w:rsidRPr="002356A3" w:rsidRDefault="002356A3" w:rsidP="002356A3">
      <w:pPr>
        <w:jc w:val="both"/>
        <w:rPr>
          <w:rFonts w:ascii="Arial" w:hAnsi="Arial" w:cs="Arial"/>
        </w:rPr>
      </w:pPr>
      <w:r w:rsidRPr="002356A3">
        <w:rPr>
          <w:rFonts w:ascii="Arial" w:hAnsi="Arial" w:cs="Arial"/>
        </w:rPr>
        <w:t>Finalmente, autoridades del gobierno municipal invitan a la ciudadanía a que reporte cualquier emergencia la numero de WhatsApp 998 844 8035 de “Reporta y Aporta”, donde se dará atención a las peticiones de la ciudadanía.</w:t>
      </w:r>
    </w:p>
    <w:p w14:paraId="543DEE9E" w14:textId="77777777" w:rsidR="002356A3" w:rsidRPr="002356A3" w:rsidRDefault="002356A3" w:rsidP="002356A3">
      <w:pPr>
        <w:jc w:val="both"/>
        <w:rPr>
          <w:rFonts w:ascii="Arial" w:hAnsi="Arial" w:cs="Arial"/>
        </w:rPr>
      </w:pPr>
    </w:p>
    <w:p w14:paraId="522EDA8A" w14:textId="66B3FEAA" w:rsidR="0090458F" w:rsidRPr="002356A3" w:rsidRDefault="002356A3" w:rsidP="002356A3">
      <w:pPr>
        <w:jc w:val="center"/>
        <w:rPr>
          <w:rFonts w:ascii="Arial" w:hAnsi="Arial" w:cs="Arial"/>
        </w:rPr>
      </w:pPr>
      <w:r w:rsidRPr="002356A3">
        <w:rPr>
          <w:rFonts w:ascii="Arial" w:hAnsi="Arial" w:cs="Arial"/>
        </w:rPr>
        <w:t>****</w:t>
      </w:r>
      <w:r>
        <w:rPr>
          <w:rFonts w:ascii="Arial" w:hAnsi="Arial" w:cs="Arial"/>
        </w:rPr>
        <w:t>********</w:t>
      </w:r>
    </w:p>
    <w:sectPr w:rsidR="0090458F" w:rsidRPr="002356A3"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20CAD" w14:textId="77777777" w:rsidR="00FF6EA5" w:rsidRDefault="00FF6EA5" w:rsidP="0092028B">
      <w:r>
        <w:separator/>
      </w:r>
    </w:p>
  </w:endnote>
  <w:endnote w:type="continuationSeparator" w:id="0">
    <w:p w14:paraId="66B074AD" w14:textId="77777777" w:rsidR="00FF6EA5" w:rsidRDefault="00FF6EA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10FA8" w14:textId="77777777" w:rsidR="00FF6EA5" w:rsidRDefault="00FF6EA5" w:rsidP="0092028B">
      <w:r>
        <w:separator/>
      </w:r>
    </w:p>
  </w:footnote>
  <w:footnote w:type="continuationSeparator" w:id="0">
    <w:p w14:paraId="5FA3D487" w14:textId="77777777" w:rsidR="00FF6EA5" w:rsidRDefault="00FF6EA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A3EA1E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7D0E">
                            <w:rPr>
                              <w:rFonts w:cstheme="minorHAnsi"/>
                              <w:b/>
                              <w:bCs/>
                              <w:lang w:val="es-ES"/>
                            </w:rPr>
                            <w:t>1</w:t>
                          </w:r>
                          <w:r w:rsidR="002356A3">
                            <w:rPr>
                              <w:rFonts w:cstheme="minorHAnsi"/>
                              <w:b/>
                              <w:bCs/>
                              <w:lang w:val="es-ES"/>
                            </w:rPr>
                            <w:t>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A3EA1E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7D0E">
                      <w:rPr>
                        <w:rFonts w:cstheme="minorHAnsi"/>
                        <w:b/>
                        <w:bCs/>
                        <w:lang w:val="es-ES"/>
                      </w:rPr>
                      <w:t>1</w:t>
                    </w:r>
                    <w:r w:rsidR="002356A3">
                      <w:rPr>
                        <w:rFonts w:cstheme="minorHAnsi"/>
                        <w:b/>
                        <w:bCs/>
                        <w:lang w:val="es-ES"/>
                      </w:rPr>
                      <w:t>81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19"/>
  </w:num>
  <w:num w:numId="3" w16cid:durableId="1350453206">
    <w:abstractNumId w:val="4"/>
  </w:num>
  <w:num w:numId="4" w16cid:durableId="2059013186">
    <w:abstractNumId w:val="11"/>
  </w:num>
  <w:num w:numId="5" w16cid:durableId="2000115139">
    <w:abstractNumId w:val="13"/>
  </w:num>
  <w:num w:numId="6" w16cid:durableId="1912302049">
    <w:abstractNumId w:val="0"/>
  </w:num>
  <w:num w:numId="7" w16cid:durableId="1343319712">
    <w:abstractNumId w:val="21"/>
  </w:num>
  <w:num w:numId="8" w16cid:durableId="1458714387">
    <w:abstractNumId w:val="8"/>
  </w:num>
  <w:num w:numId="9" w16cid:durableId="812523015">
    <w:abstractNumId w:val="7"/>
  </w:num>
  <w:num w:numId="10" w16cid:durableId="1335645042">
    <w:abstractNumId w:val="15"/>
  </w:num>
  <w:num w:numId="11" w16cid:durableId="634992595">
    <w:abstractNumId w:val="10"/>
  </w:num>
  <w:num w:numId="12" w16cid:durableId="1755202202">
    <w:abstractNumId w:val="16"/>
  </w:num>
  <w:num w:numId="13" w16cid:durableId="1921794267">
    <w:abstractNumId w:val="1"/>
  </w:num>
  <w:num w:numId="14" w16cid:durableId="1147933680">
    <w:abstractNumId w:val="3"/>
  </w:num>
  <w:num w:numId="15" w16cid:durableId="2144344463">
    <w:abstractNumId w:val="12"/>
  </w:num>
  <w:num w:numId="16" w16cid:durableId="1053892324">
    <w:abstractNumId w:val="5"/>
  </w:num>
  <w:num w:numId="17" w16cid:durableId="359667562">
    <w:abstractNumId w:val="18"/>
  </w:num>
  <w:num w:numId="18" w16cid:durableId="469715409">
    <w:abstractNumId w:val="2"/>
  </w:num>
  <w:num w:numId="19" w16cid:durableId="1769495619">
    <w:abstractNumId w:val="20"/>
  </w:num>
  <w:num w:numId="20" w16cid:durableId="954218425">
    <w:abstractNumId w:val="14"/>
  </w:num>
  <w:num w:numId="21" w16cid:durableId="1789228862">
    <w:abstractNumId w:val="6"/>
  </w:num>
  <w:num w:numId="22" w16cid:durableId="2087629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526F9"/>
    <w:rsid w:val="001C2C3D"/>
    <w:rsid w:val="001D1340"/>
    <w:rsid w:val="001E4054"/>
    <w:rsid w:val="001E66EB"/>
    <w:rsid w:val="002048F8"/>
    <w:rsid w:val="002356A3"/>
    <w:rsid w:val="0027105C"/>
    <w:rsid w:val="00293D97"/>
    <w:rsid w:val="0029683D"/>
    <w:rsid w:val="002A38C5"/>
    <w:rsid w:val="002B1033"/>
    <w:rsid w:val="002F0A83"/>
    <w:rsid w:val="002F256E"/>
    <w:rsid w:val="0030392F"/>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21F84"/>
    <w:rsid w:val="005577C6"/>
    <w:rsid w:val="00562395"/>
    <w:rsid w:val="00571915"/>
    <w:rsid w:val="005A7793"/>
    <w:rsid w:val="005B47AE"/>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B32"/>
    <w:rsid w:val="00751B55"/>
    <w:rsid w:val="0075213B"/>
    <w:rsid w:val="00771DF7"/>
    <w:rsid w:val="007B128D"/>
    <w:rsid w:val="007E0B4C"/>
    <w:rsid w:val="007F3DEC"/>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458F"/>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2D36"/>
    <w:rsid w:val="00B5654E"/>
    <w:rsid w:val="00B66CE3"/>
    <w:rsid w:val="00BA3047"/>
    <w:rsid w:val="00BB0A1C"/>
    <w:rsid w:val="00BC1AE2"/>
    <w:rsid w:val="00BD5728"/>
    <w:rsid w:val="00BE2F07"/>
    <w:rsid w:val="00C225A9"/>
    <w:rsid w:val="00C44C17"/>
    <w:rsid w:val="00C536F9"/>
    <w:rsid w:val="00C71425"/>
    <w:rsid w:val="00C80914"/>
    <w:rsid w:val="00C948AD"/>
    <w:rsid w:val="00C956D7"/>
    <w:rsid w:val="00CB2A24"/>
    <w:rsid w:val="00CC4F21"/>
    <w:rsid w:val="00CE1954"/>
    <w:rsid w:val="00D00AB3"/>
    <w:rsid w:val="00D05212"/>
    <w:rsid w:val="00D23899"/>
    <w:rsid w:val="00D301AB"/>
    <w:rsid w:val="00D33BCE"/>
    <w:rsid w:val="00D478AC"/>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E097D"/>
    <w:rsid w:val="00FE7BCF"/>
    <w:rsid w:val="00FF6E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2024-11-20T20:02:00Z</dcterms:created>
  <dcterms:modified xsi:type="dcterms:W3CDTF">2024-11-20T20:02:00Z</dcterms:modified>
</cp:coreProperties>
</file>